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1DF" w:rsidRDefault="00FF21DF" w:rsidP="00AA44CB">
      <w:pPr>
        <w:jc w:val="center"/>
        <w:rPr>
          <w:b/>
          <w:sz w:val="32"/>
          <w:szCs w:val="32"/>
        </w:rPr>
      </w:pPr>
      <w:r w:rsidRPr="00FF21DF">
        <w:rPr>
          <w:b/>
          <w:noProof/>
          <w:sz w:val="32"/>
          <w:szCs w:val="32"/>
          <w:lang w:eastAsia="fr-FR"/>
        </w:rPr>
        <w:drawing>
          <wp:inline distT="0" distB="0" distL="0" distR="0">
            <wp:extent cx="1181100" cy="1154412"/>
            <wp:effectExtent l="19050" t="0" r="0" b="0"/>
            <wp:docPr id="1" name="Image 0" descr="logo oui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ui - Copie.jpg"/>
                    <pic:cNvPicPr/>
                  </pic:nvPicPr>
                  <pic:blipFill>
                    <a:blip r:embed="rId5" cstate="print"/>
                    <a:stretch>
                      <a:fillRect/>
                    </a:stretch>
                  </pic:blipFill>
                  <pic:spPr>
                    <a:xfrm>
                      <a:off x="0" y="0"/>
                      <a:ext cx="1181415" cy="1154720"/>
                    </a:xfrm>
                    <a:prstGeom prst="rect">
                      <a:avLst/>
                    </a:prstGeom>
                  </pic:spPr>
                </pic:pic>
              </a:graphicData>
            </a:graphic>
          </wp:inline>
        </w:drawing>
      </w:r>
    </w:p>
    <w:p w:rsidR="00FF21DF" w:rsidRDefault="00FF21DF" w:rsidP="00AA44CB">
      <w:pPr>
        <w:jc w:val="center"/>
        <w:rPr>
          <w:b/>
          <w:sz w:val="32"/>
          <w:szCs w:val="32"/>
        </w:rPr>
      </w:pPr>
    </w:p>
    <w:p w:rsidR="00BD2892" w:rsidRDefault="00D948C3" w:rsidP="00AA44CB">
      <w:pPr>
        <w:jc w:val="center"/>
        <w:rPr>
          <w:b/>
          <w:sz w:val="32"/>
          <w:szCs w:val="32"/>
        </w:rPr>
      </w:pPr>
      <w:r w:rsidRPr="00AA44CB">
        <w:rPr>
          <w:b/>
          <w:sz w:val="32"/>
          <w:szCs w:val="32"/>
        </w:rPr>
        <w:t>Sta</w:t>
      </w:r>
      <w:r w:rsidR="007F26DA">
        <w:rPr>
          <w:b/>
          <w:sz w:val="32"/>
          <w:szCs w:val="32"/>
        </w:rPr>
        <w:t>ge de massage ayurvédique de la tête</w:t>
      </w:r>
      <w:r w:rsidRPr="00AA44CB">
        <w:rPr>
          <w:b/>
          <w:sz w:val="32"/>
          <w:szCs w:val="32"/>
        </w:rPr>
        <w:t> :</w:t>
      </w:r>
    </w:p>
    <w:p w:rsidR="007F26DA" w:rsidRDefault="007F26DA" w:rsidP="00AA44CB">
      <w:pPr>
        <w:jc w:val="center"/>
        <w:rPr>
          <w:b/>
          <w:sz w:val="32"/>
          <w:szCs w:val="32"/>
        </w:rPr>
      </w:pPr>
      <w:r>
        <w:rPr>
          <w:b/>
          <w:sz w:val="32"/>
          <w:szCs w:val="32"/>
        </w:rPr>
        <w:t>« </w:t>
      </w:r>
      <w:proofErr w:type="spellStart"/>
      <w:r>
        <w:rPr>
          <w:b/>
          <w:sz w:val="32"/>
          <w:szCs w:val="32"/>
        </w:rPr>
        <w:t>Shirotchampi</w:t>
      </w:r>
      <w:proofErr w:type="spellEnd"/>
      <w:r>
        <w:rPr>
          <w:b/>
          <w:sz w:val="32"/>
          <w:szCs w:val="32"/>
        </w:rPr>
        <w:t> »</w:t>
      </w:r>
    </w:p>
    <w:p w:rsidR="007F26DA" w:rsidRDefault="007F26DA">
      <w:pPr>
        <w:rPr>
          <w:b/>
          <w:sz w:val="32"/>
          <w:szCs w:val="32"/>
        </w:rPr>
      </w:pPr>
    </w:p>
    <w:p w:rsidR="005C1082" w:rsidRDefault="005C1082">
      <w:r>
        <w:t>A la fois tonique et doux.</w:t>
      </w:r>
    </w:p>
    <w:p w:rsidR="005C1082" w:rsidRDefault="005C1082" w:rsidP="005C1082">
      <w:r>
        <w:t>Très apaisant, profondément relaxant, il évacue</w:t>
      </w:r>
      <w:r w:rsidR="00A12725">
        <w:t xml:space="preserve"> les tensions et le stress et allège le</w:t>
      </w:r>
      <w:r>
        <w:t xml:space="preserve"> mental.</w:t>
      </w:r>
      <w:r w:rsidR="00B61804">
        <w:t xml:space="preserve">                       Les cheveux sont nourris et le cuir chevelu stimulé.</w:t>
      </w:r>
    </w:p>
    <w:p w:rsidR="00A12725" w:rsidRDefault="00A12725" w:rsidP="005C1082">
      <w:proofErr w:type="spellStart"/>
      <w:r>
        <w:t>Shiro</w:t>
      </w:r>
      <w:proofErr w:type="spellEnd"/>
      <w:r>
        <w:t xml:space="preserve"> veut dire tête, champi  veut dire massage (origine du mot </w:t>
      </w:r>
      <w:proofErr w:type="spellStart"/>
      <w:r>
        <w:t>shampoo</w:t>
      </w:r>
      <w:proofErr w:type="spellEnd"/>
      <w:r>
        <w:t xml:space="preserve"> et shampoing).</w:t>
      </w:r>
    </w:p>
    <w:p w:rsidR="00B61804" w:rsidRDefault="00FF4D97" w:rsidP="00FF4D97">
      <w:r>
        <w:t xml:space="preserve">Ce massage se pratique traditionnellement assis, les épaules, la nuque et le front étant aussi massés.      Toutefois, </w:t>
      </w:r>
      <w:r w:rsidR="00B61804">
        <w:t xml:space="preserve">si nous avons le temps, </w:t>
      </w:r>
      <w:r>
        <w:t xml:space="preserve">nous verrons </w:t>
      </w:r>
      <w:r w:rsidR="00B61804">
        <w:t>aussi comment masser la tête d’</w:t>
      </w:r>
      <w:r>
        <w:t xml:space="preserve">une personne allongée.    </w:t>
      </w:r>
    </w:p>
    <w:p w:rsidR="00FF4D97" w:rsidRDefault="00B61804" w:rsidP="00FF4D97">
      <w:r>
        <w:t xml:space="preserve">En </w:t>
      </w:r>
      <w:proofErr w:type="spellStart"/>
      <w:r>
        <w:t>ayurvéda</w:t>
      </w:r>
      <w:proofErr w:type="spellEnd"/>
      <w:r>
        <w:t xml:space="preserve"> nous utilisons de l’huile pour masser la tête</w:t>
      </w:r>
      <w:r w:rsidR="00926900">
        <w:t xml:space="preserve"> (en quantité généreuse)</w:t>
      </w:r>
      <w:r>
        <w:t xml:space="preserve">. </w:t>
      </w:r>
      <w:r w:rsidR="000E0180">
        <w:t xml:space="preserve">                               </w:t>
      </w:r>
      <w:r>
        <w:t xml:space="preserve">Nous le </w:t>
      </w:r>
      <w:r w:rsidR="000E0180">
        <w:t>ferons</w:t>
      </w:r>
      <w:r>
        <w:t xml:space="preserve"> aussi pour ce stage.</w:t>
      </w:r>
      <w:r w:rsidR="000E0180">
        <w:t xml:space="preserve">  Vous aurez donc la tête et les cheveux bien huilés.</w:t>
      </w:r>
      <w:r w:rsidR="00926900">
        <w:t xml:space="preserve"> </w:t>
      </w:r>
      <w:r>
        <w:t xml:space="preserve">                           </w:t>
      </w:r>
    </w:p>
    <w:p w:rsidR="00B765F1" w:rsidRDefault="00B765F1">
      <w:r w:rsidRPr="00AA44CB">
        <w:rPr>
          <w:b/>
        </w:rPr>
        <w:t>Tout le monde peut apprendre le massage d</w:t>
      </w:r>
      <w:r w:rsidR="00926900">
        <w:rPr>
          <w:b/>
        </w:rPr>
        <w:t>e la tête</w:t>
      </w:r>
      <w:r>
        <w:t> ; que l’on soit déjà masseur et que l’on souhaite connaître une autre façon d’appréhender son massage, ou apprendre d’autres protocoles, ou que l’on soit débutant et que l’on souhaite simplement faire du bien à ses proches.</w:t>
      </w:r>
    </w:p>
    <w:p w:rsidR="00F25F29" w:rsidRDefault="00F25F29">
      <w:r>
        <w:t>Quelques notions sur l’</w:t>
      </w:r>
      <w:proofErr w:type="spellStart"/>
      <w:r>
        <w:t>ayurvéda</w:t>
      </w:r>
      <w:proofErr w:type="spellEnd"/>
      <w:r>
        <w:t>, la philosophie i</w:t>
      </w:r>
      <w:r w:rsidR="00B765F1">
        <w:t xml:space="preserve">ndienne et l’utilisation des huiles de massage </w:t>
      </w:r>
      <w:r>
        <w:t xml:space="preserve">seront </w:t>
      </w:r>
      <w:r w:rsidR="00B765F1">
        <w:t>évoquée</w:t>
      </w:r>
      <w:r>
        <w:t xml:space="preserve">s pendant cette journée. </w:t>
      </w:r>
    </w:p>
    <w:p w:rsidR="00F25F29" w:rsidRDefault="00B765F1">
      <w:r>
        <w:t xml:space="preserve">J’oriente toujours </w:t>
      </w:r>
      <w:r w:rsidR="00F25F29">
        <w:t xml:space="preserve">mon enseignement </w:t>
      </w:r>
      <w:r w:rsidR="00AA44CB">
        <w:t xml:space="preserve">sur </w:t>
      </w:r>
      <w:r>
        <w:t xml:space="preserve"> </w:t>
      </w:r>
      <w:r w:rsidR="00F25F29" w:rsidRPr="00AA44CB">
        <w:rPr>
          <w:b/>
        </w:rPr>
        <w:t>l’écoute de l’autre</w:t>
      </w:r>
      <w:r w:rsidR="00F25F29">
        <w:t xml:space="preserve">, le </w:t>
      </w:r>
      <w:r w:rsidR="00F25F29" w:rsidRPr="00AA44CB">
        <w:rPr>
          <w:b/>
        </w:rPr>
        <w:t>respect</w:t>
      </w:r>
      <w:r w:rsidR="00F25F29">
        <w:t xml:space="preserve"> et la </w:t>
      </w:r>
      <w:r w:rsidR="00F25F29" w:rsidRPr="00AA44CB">
        <w:rPr>
          <w:b/>
        </w:rPr>
        <w:t>bienveillance</w:t>
      </w:r>
      <w:r w:rsidR="00F25F29">
        <w:t xml:space="preserve">. </w:t>
      </w:r>
    </w:p>
    <w:p w:rsidR="00B765F1" w:rsidRDefault="00B765F1">
      <w:r w:rsidRPr="00AA44CB">
        <w:rPr>
          <w:b/>
        </w:rPr>
        <w:t>L’apprentissage se fait en binôme</w:t>
      </w:r>
      <w:r>
        <w:t xml:space="preserve"> : l’un est masseur, l’autre massé, puis </w:t>
      </w:r>
      <w:r w:rsidR="002D4C92">
        <w:t>on inverse. Vous êtes donc, tour à tour masseur pour bien apprendre les gestes justes, puis massé pour ressentir le massage.</w:t>
      </w:r>
    </w:p>
    <w:p w:rsidR="002D4C92" w:rsidRPr="00AA44CB" w:rsidRDefault="002D4C92">
      <w:pPr>
        <w:rPr>
          <w:b/>
        </w:rPr>
      </w:pPr>
      <w:r w:rsidRPr="00AA44CB">
        <w:rPr>
          <w:b/>
        </w:rPr>
        <w:t>Ce qu’il faut apporter :</w:t>
      </w:r>
    </w:p>
    <w:p w:rsidR="002D4C92" w:rsidRPr="00AA44CB" w:rsidRDefault="002D4C92" w:rsidP="002D4C92">
      <w:pPr>
        <w:pStyle w:val="Paragraphedeliste"/>
        <w:numPr>
          <w:ilvl w:val="0"/>
          <w:numId w:val="1"/>
        </w:numPr>
        <w:rPr>
          <w:b/>
        </w:rPr>
      </w:pPr>
      <w:r w:rsidRPr="00AA44CB">
        <w:rPr>
          <w:b/>
        </w:rPr>
        <w:t>De l’huile de sésame biologique</w:t>
      </w:r>
    </w:p>
    <w:p w:rsidR="002D4C92" w:rsidRPr="00AA44CB" w:rsidRDefault="002D4C92" w:rsidP="002D4C92">
      <w:pPr>
        <w:pStyle w:val="Paragraphedeliste"/>
        <w:numPr>
          <w:ilvl w:val="0"/>
          <w:numId w:val="1"/>
        </w:numPr>
        <w:rPr>
          <w:b/>
        </w:rPr>
      </w:pPr>
      <w:r w:rsidRPr="00AA44CB">
        <w:rPr>
          <w:b/>
        </w:rPr>
        <w:t>U</w:t>
      </w:r>
      <w:r w:rsidR="00AA44CB">
        <w:rPr>
          <w:b/>
        </w:rPr>
        <w:t>n</w:t>
      </w:r>
      <w:r w:rsidRPr="00AA44CB">
        <w:rPr>
          <w:b/>
        </w:rPr>
        <w:t xml:space="preserve"> petit flacon en plastique pour mettre l’huile pour le massage</w:t>
      </w:r>
    </w:p>
    <w:p w:rsidR="002D4C92" w:rsidRPr="00AA44CB" w:rsidRDefault="00926900" w:rsidP="002D4C92">
      <w:pPr>
        <w:pStyle w:val="Paragraphedeliste"/>
        <w:numPr>
          <w:ilvl w:val="0"/>
          <w:numId w:val="1"/>
        </w:numPr>
        <w:rPr>
          <w:b/>
        </w:rPr>
      </w:pPr>
      <w:r>
        <w:rPr>
          <w:b/>
        </w:rPr>
        <w:t>Un paréo ou une grande serviette pour mettre autour de son buste quand on est massé</w:t>
      </w:r>
    </w:p>
    <w:p w:rsidR="002D4C92" w:rsidRPr="00AA44CB" w:rsidRDefault="002D4C92" w:rsidP="002D4C92">
      <w:pPr>
        <w:pStyle w:val="Paragraphedeliste"/>
        <w:numPr>
          <w:ilvl w:val="0"/>
          <w:numId w:val="1"/>
        </w:numPr>
        <w:rPr>
          <w:b/>
        </w:rPr>
      </w:pPr>
      <w:r w:rsidRPr="00AA44CB">
        <w:rPr>
          <w:b/>
        </w:rPr>
        <w:t>Du papier absorbant</w:t>
      </w:r>
    </w:p>
    <w:p w:rsidR="002D4C92" w:rsidRDefault="002D4C92" w:rsidP="002D4C92">
      <w:pPr>
        <w:pStyle w:val="Paragraphedeliste"/>
        <w:numPr>
          <w:ilvl w:val="0"/>
          <w:numId w:val="1"/>
        </w:numPr>
      </w:pPr>
      <w:r w:rsidRPr="00AA44CB">
        <w:rPr>
          <w:b/>
        </w:rPr>
        <w:t>De quoi prendre des notes</w:t>
      </w:r>
      <w:r>
        <w:t xml:space="preserve"> (papier et stylo. Pas de vidéo, ni de photo)</w:t>
      </w:r>
    </w:p>
    <w:p w:rsidR="00926900" w:rsidRPr="00926900" w:rsidRDefault="00926900" w:rsidP="002D4C92">
      <w:pPr>
        <w:pStyle w:val="Paragraphedeliste"/>
        <w:numPr>
          <w:ilvl w:val="0"/>
          <w:numId w:val="1"/>
        </w:numPr>
      </w:pPr>
      <w:r>
        <w:rPr>
          <w:b/>
        </w:rPr>
        <w:t>Un foulard ou un bonnet pour vous protéger la tête en partant</w:t>
      </w:r>
    </w:p>
    <w:p w:rsidR="00926900" w:rsidRPr="00926900" w:rsidRDefault="00926900" w:rsidP="00926900">
      <w:pPr>
        <w:pStyle w:val="Paragraphedeliste"/>
        <w:numPr>
          <w:ilvl w:val="0"/>
          <w:numId w:val="1"/>
        </w:numPr>
      </w:pPr>
      <w:r>
        <w:rPr>
          <w:b/>
        </w:rPr>
        <w:t>Une petite serviette pour protéger votre têtière de voiture après le stage</w:t>
      </w:r>
    </w:p>
    <w:p w:rsidR="00AA44CB" w:rsidRDefault="00AA44CB">
      <w:r>
        <w:t xml:space="preserve"> Pour le massage, il faut porter</w:t>
      </w:r>
      <w:r w:rsidR="002D4C92">
        <w:t xml:space="preserve"> des vêtements confortables, qui ne craignent pas l’huile.</w:t>
      </w:r>
      <w:r>
        <w:t xml:space="preserve"> </w:t>
      </w:r>
    </w:p>
    <w:p w:rsidR="00F25F29" w:rsidRDefault="00AA44CB">
      <w:r>
        <w:t>Les ongles doivent être court</w:t>
      </w:r>
      <w:r w:rsidR="00174339">
        <w:t>s.</w:t>
      </w:r>
    </w:p>
    <w:p w:rsidR="00AA44CB" w:rsidRDefault="00AA44CB">
      <w:r>
        <w:t xml:space="preserve">Les horaires : </w:t>
      </w:r>
      <w:r w:rsidRPr="00AA44CB">
        <w:rPr>
          <w:b/>
        </w:rPr>
        <w:t>de 9h30 à 12h30 et de 14h à 17h30. La pause du repas est libre</w:t>
      </w:r>
      <w:r>
        <w:t xml:space="preserve">. </w:t>
      </w:r>
    </w:p>
    <w:p w:rsidR="00FF21DF" w:rsidRPr="00FF21DF" w:rsidRDefault="00FF21DF">
      <w:pPr>
        <w:rPr>
          <w:color w:val="33CCCC"/>
        </w:rPr>
      </w:pPr>
    </w:p>
    <w:p w:rsidR="00F25F29" w:rsidRPr="00FF21DF" w:rsidRDefault="00FF21DF" w:rsidP="00FF21DF">
      <w:pPr>
        <w:jc w:val="center"/>
        <w:rPr>
          <w:b/>
        </w:rPr>
      </w:pPr>
      <w:proofErr w:type="spellStart"/>
      <w:r w:rsidRPr="00FF21DF">
        <w:rPr>
          <w:b/>
          <w:color w:val="0099CC"/>
        </w:rPr>
        <w:t>Aditya</w:t>
      </w:r>
      <w:proofErr w:type="spellEnd"/>
      <w:r w:rsidRPr="00FF21DF">
        <w:rPr>
          <w:b/>
          <w:color w:val="0099CC"/>
        </w:rPr>
        <w:t xml:space="preserve"> Ayurveda,  58 avenue Darcy 17750 </w:t>
      </w:r>
      <w:proofErr w:type="spellStart"/>
      <w:r w:rsidRPr="00FF21DF">
        <w:rPr>
          <w:b/>
          <w:color w:val="0099CC"/>
        </w:rPr>
        <w:t>Etaules</w:t>
      </w:r>
      <w:proofErr w:type="spellEnd"/>
      <w:r w:rsidRPr="00FF21DF">
        <w:rPr>
          <w:b/>
          <w:color w:val="0099CC"/>
        </w:rPr>
        <w:t xml:space="preserve">, </w:t>
      </w:r>
      <w:hyperlink r:id="rId6" w:history="1">
        <w:r w:rsidRPr="00FF21DF">
          <w:rPr>
            <w:rStyle w:val="Lienhypertexte"/>
            <w:b/>
          </w:rPr>
          <w:t>www.aditya-ayurveda.com</w:t>
        </w:r>
      </w:hyperlink>
      <w:r w:rsidRPr="00FF21DF">
        <w:rPr>
          <w:b/>
          <w:color w:val="0099CC"/>
        </w:rPr>
        <w:t>, tel : 06 60 46 53 43</w:t>
      </w:r>
    </w:p>
    <w:sectPr w:rsidR="00F25F29" w:rsidRPr="00FF21DF" w:rsidSect="00FF21DF">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9E1"/>
    <w:multiLevelType w:val="hybridMultilevel"/>
    <w:tmpl w:val="D65898DE"/>
    <w:lvl w:ilvl="0" w:tplc="20DE45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48C3"/>
    <w:rsid w:val="00004996"/>
    <w:rsid w:val="000E0180"/>
    <w:rsid w:val="00174339"/>
    <w:rsid w:val="00271017"/>
    <w:rsid w:val="002D4C92"/>
    <w:rsid w:val="003076AD"/>
    <w:rsid w:val="005904CF"/>
    <w:rsid w:val="005A7A9F"/>
    <w:rsid w:val="005C1082"/>
    <w:rsid w:val="007049E9"/>
    <w:rsid w:val="007F26DA"/>
    <w:rsid w:val="008154E3"/>
    <w:rsid w:val="00926900"/>
    <w:rsid w:val="00A12725"/>
    <w:rsid w:val="00AA44CB"/>
    <w:rsid w:val="00B61804"/>
    <w:rsid w:val="00B765F1"/>
    <w:rsid w:val="00BD2892"/>
    <w:rsid w:val="00D948C3"/>
    <w:rsid w:val="00E81C32"/>
    <w:rsid w:val="00EF538A"/>
    <w:rsid w:val="00F25F29"/>
    <w:rsid w:val="00FF21DF"/>
    <w:rsid w:val="00FF4D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8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C92"/>
    <w:pPr>
      <w:ind w:left="720"/>
      <w:contextualSpacing/>
    </w:pPr>
  </w:style>
  <w:style w:type="paragraph" w:styleId="Textedebulles">
    <w:name w:val="Balloon Text"/>
    <w:basedOn w:val="Normal"/>
    <w:link w:val="TextedebullesCar"/>
    <w:uiPriority w:val="99"/>
    <w:semiHidden/>
    <w:unhideWhenUsed/>
    <w:rsid w:val="00FF21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1DF"/>
    <w:rPr>
      <w:rFonts w:ascii="Tahoma" w:hAnsi="Tahoma" w:cs="Tahoma"/>
      <w:sz w:val="16"/>
      <w:szCs w:val="16"/>
    </w:rPr>
  </w:style>
  <w:style w:type="character" w:styleId="Lienhypertexte">
    <w:name w:val="Hyperlink"/>
    <w:basedOn w:val="Policepardfaut"/>
    <w:uiPriority w:val="99"/>
    <w:unhideWhenUsed/>
    <w:rsid w:val="00FF21D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tya-ayurved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4777</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Séverine</dc:creator>
  <cp:lastModifiedBy>Séverine</cp:lastModifiedBy>
  <cp:revision>11</cp:revision>
  <dcterms:created xsi:type="dcterms:W3CDTF">2018-10-04T12:44:00Z</dcterms:created>
  <dcterms:modified xsi:type="dcterms:W3CDTF">2018-10-18T15:44:00Z</dcterms:modified>
</cp:coreProperties>
</file>